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2" w:rsidRPr="002C6E54" w:rsidRDefault="00F6196B" w:rsidP="00F6196B">
      <w:pPr>
        <w:jc w:val="center"/>
        <w:rPr>
          <w:b/>
          <w:sz w:val="28"/>
        </w:rPr>
      </w:pPr>
      <w:r w:rsidRPr="002C6E54">
        <w:rPr>
          <w:b/>
          <w:sz w:val="28"/>
        </w:rPr>
        <w:t>План-график планируемых публичных мероприятий в 202</w:t>
      </w:r>
      <w:r w:rsidR="000D003B" w:rsidRPr="002C6E54">
        <w:rPr>
          <w:b/>
          <w:sz w:val="28"/>
        </w:rPr>
        <w:t>4</w:t>
      </w:r>
      <w:r w:rsidRPr="002C6E54">
        <w:rPr>
          <w:b/>
          <w:sz w:val="28"/>
        </w:rPr>
        <w:t xml:space="preserve"> году</w:t>
      </w:r>
    </w:p>
    <w:tbl>
      <w:tblPr>
        <w:tblpPr w:leftFromText="180" w:rightFromText="180" w:vertAnchor="text" w:horzAnchor="margin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914"/>
        <w:gridCol w:w="1857"/>
        <w:gridCol w:w="1749"/>
        <w:gridCol w:w="1750"/>
      </w:tblGrid>
      <w:tr w:rsidR="000D003B" w:rsidRPr="00ED7348" w:rsidTr="00A75515">
        <w:tc>
          <w:tcPr>
            <w:tcW w:w="2002" w:type="dxa"/>
            <w:shd w:val="clear" w:color="auto" w:fill="auto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Ростехнадзора</w:t>
            </w:r>
          </w:p>
        </w:tc>
        <w:tc>
          <w:tcPr>
            <w:tcW w:w="1966" w:type="dxa"/>
            <w:shd w:val="clear" w:color="auto" w:fill="auto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  <w:lang w:val="en-US"/>
              </w:rPr>
              <w:t>I</w:t>
            </w:r>
            <w:r w:rsidRPr="002C6E54">
              <w:rPr>
                <w:sz w:val="28"/>
                <w:szCs w:val="28"/>
              </w:rPr>
              <w:t xml:space="preserve"> квартал </w:t>
            </w:r>
          </w:p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2024 года</w:t>
            </w:r>
          </w:p>
        </w:tc>
        <w:tc>
          <w:tcPr>
            <w:tcW w:w="1909" w:type="dxa"/>
            <w:shd w:val="clear" w:color="auto" w:fill="auto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 xml:space="preserve"> </w:t>
            </w:r>
            <w:r w:rsidRPr="002C6E54">
              <w:rPr>
                <w:sz w:val="28"/>
                <w:szCs w:val="28"/>
                <w:lang w:val="en-US"/>
              </w:rPr>
              <w:t>II</w:t>
            </w:r>
            <w:r w:rsidRPr="002C6E54">
              <w:rPr>
                <w:sz w:val="28"/>
                <w:szCs w:val="28"/>
              </w:rPr>
              <w:t xml:space="preserve"> квартал </w:t>
            </w:r>
          </w:p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2024 года</w:t>
            </w:r>
          </w:p>
        </w:tc>
        <w:tc>
          <w:tcPr>
            <w:tcW w:w="1793" w:type="dxa"/>
            <w:shd w:val="clear" w:color="auto" w:fill="auto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  <w:lang w:val="en-US"/>
              </w:rPr>
              <w:t>III</w:t>
            </w:r>
            <w:r w:rsidRPr="002C6E54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793" w:type="dxa"/>
            <w:shd w:val="clear" w:color="auto" w:fill="auto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  <w:lang w:val="en-US"/>
              </w:rPr>
              <w:t>IV</w:t>
            </w:r>
            <w:r w:rsidRPr="002C6E54">
              <w:rPr>
                <w:sz w:val="28"/>
                <w:szCs w:val="28"/>
              </w:rPr>
              <w:t xml:space="preserve"> квартал 2024 года</w:t>
            </w:r>
          </w:p>
        </w:tc>
      </w:tr>
      <w:tr w:rsidR="000D003B" w:rsidRPr="00ED7348" w:rsidTr="00A75515">
        <w:tc>
          <w:tcPr>
            <w:tcW w:w="2002" w:type="dxa"/>
            <w:shd w:val="clear" w:color="auto" w:fill="auto"/>
          </w:tcPr>
          <w:p w:rsidR="000D003B" w:rsidRPr="002C6E54" w:rsidRDefault="002C6E54" w:rsidP="002C6E54">
            <w:pPr>
              <w:jc w:val="center"/>
              <w:rPr>
                <w:sz w:val="28"/>
                <w:szCs w:val="28"/>
              </w:rPr>
            </w:pPr>
            <w:proofErr w:type="gramStart"/>
            <w:r w:rsidRPr="002C6E54">
              <w:rPr>
                <w:sz w:val="28"/>
                <w:szCs w:val="28"/>
              </w:rPr>
              <w:t>Центральное</w:t>
            </w:r>
            <w:proofErr w:type="gramEnd"/>
            <w:r w:rsidR="000D003B" w:rsidRPr="002C6E54">
              <w:rPr>
                <w:sz w:val="28"/>
                <w:szCs w:val="28"/>
              </w:rPr>
              <w:t xml:space="preserve"> МТУ по надзору за ЯРБ Ростехнадзора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D003B" w:rsidRPr="002C6E54" w:rsidRDefault="002C6E54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февраль</w:t>
            </w:r>
          </w:p>
          <w:p w:rsidR="000D003B" w:rsidRPr="002C6E54" w:rsidRDefault="000D003B" w:rsidP="002C6E54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 xml:space="preserve">г. </w:t>
            </w:r>
            <w:r w:rsidR="002C6E54" w:rsidRPr="002C6E54">
              <w:rPr>
                <w:sz w:val="28"/>
                <w:szCs w:val="28"/>
              </w:rPr>
              <w:t>Москва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D003B" w:rsidRPr="002C6E54" w:rsidRDefault="002C6E54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июнь</w:t>
            </w:r>
          </w:p>
          <w:p w:rsidR="000D003B" w:rsidRPr="002C6E54" w:rsidRDefault="002C6E54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г. Москва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август</w:t>
            </w:r>
          </w:p>
          <w:p w:rsidR="000D003B" w:rsidRPr="002C6E54" w:rsidRDefault="002C6E54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г. Москва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D003B" w:rsidRPr="002C6E54" w:rsidRDefault="000D003B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о</w:t>
            </w:r>
            <w:r w:rsidR="002C6E54" w:rsidRPr="002C6E54">
              <w:rPr>
                <w:sz w:val="28"/>
                <w:szCs w:val="28"/>
              </w:rPr>
              <w:t>кт</w:t>
            </w:r>
            <w:r w:rsidRPr="002C6E54">
              <w:rPr>
                <w:sz w:val="28"/>
                <w:szCs w:val="28"/>
              </w:rPr>
              <w:t>ябрь</w:t>
            </w:r>
          </w:p>
          <w:p w:rsidR="000D003B" w:rsidRPr="002C6E54" w:rsidRDefault="002C6E54" w:rsidP="00A75515">
            <w:pPr>
              <w:jc w:val="center"/>
              <w:rPr>
                <w:sz w:val="28"/>
                <w:szCs w:val="28"/>
              </w:rPr>
            </w:pPr>
            <w:r w:rsidRPr="002C6E54">
              <w:rPr>
                <w:sz w:val="28"/>
                <w:szCs w:val="28"/>
              </w:rPr>
              <w:t>г. Москва</w:t>
            </w:r>
          </w:p>
        </w:tc>
      </w:tr>
    </w:tbl>
    <w:p w:rsidR="000D003B" w:rsidRPr="00F6196B" w:rsidRDefault="000D003B" w:rsidP="00F6196B">
      <w:pPr>
        <w:jc w:val="center"/>
        <w:rPr>
          <w:sz w:val="28"/>
        </w:rPr>
      </w:pPr>
      <w:bookmarkStart w:id="0" w:name="_GoBack"/>
      <w:bookmarkEnd w:id="0"/>
    </w:p>
    <w:sectPr w:rsidR="000D003B" w:rsidRPr="00F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75" w:rsidRDefault="00122475" w:rsidP="00F6196B">
      <w:r>
        <w:separator/>
      </w:r>
    </w:p>
  </w:endnote>
  <w:endnote w:type="continuationSeparator" w:id="0">
    <w:p w:rsidR="00122475" w:rsidRDefault="00122475" w:rsidP="00F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75" w:rsidRDefault="00122475" w:rsidP="00F6196B">
      <w:r>
        <w:separator/>
      </w:r>
    </w:p>
  </w:footnote>
  <w:footnote w:type="continuationSeparator" w:id="0">
    <w:p w:rsidR="00122475" w:rsidRDefault="00122475" w:rsidP="00F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F"/>
    <w:rsid w:val="000D003B"/>
    <w:rsid w:val="00122475"/>
    <w:rsid w:val="002C6E54"/>
    <w:rsid w:val="005450BF"/>
    <w:rsid w:val="00647368"/>
    <w:rsid w:val="00872EAE"/>
    <w:rsid w:val="00CC2DBA"/>
    <w:rsid w:val="00F6196B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Жук Леонид Иванович</cp:lastModifiedBy>
  <cp:revision>5</cp:revision>
  <dcterms:created xsi:type="dcterms:W3CDTF">2022-12-22T05:11:00Z</dcterms:created>
  <dcterms:modified xsi:type="dcterms:W3CDTF">2024-05-03T09:42:00Z</dcterms:modified>
</cp:coreProperties>
</file>